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F6457B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7661275</wp:posOffset>
                </wp:positionV>
                <wp:extent cx="6010275" cy="95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A23FB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603.25pt" to="472.85pt,6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12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F2B59" w:rsidRPr="004F2B59" w:rsidRDefault="002F054A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D849B7" w:rsidRPr="009050F7" w:rsidRDefault="009050F7" w:rsidP="009050F7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F2B59" w:rsidRPr="004F2B59" w:rsidRDefault="009B27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02-610-5447</w:t>
            </w:r>
          </w:p>
          <w:p w:rsidR="004F2B59" w:rsidRPr="004F2B59" w:rsidRDefault="004F2B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02-610-5431</w:t>
            </w:r>
          </w:p>
          <w:p w:rsidR="00D849B7" w:rsidRPr="003B7C5A" w:rsidRDefault="004F2B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02-610-5446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4F2B59" w:rsidRPr="004F2B59" w:rsidRDefault="002F054A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นายศิริพงศกร    ชูสังข์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นางสาวภาแก้ว  เบญจเทพรัศมี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นายธีระ  ละมุลตรี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นายสุภนันทน์  จันทรา</w:t>
            </w:r>
          </w:p>
          <w:p w:rsidR="00A03B6B" w:rsidRPr="00873C26" w:rsidRDefault="009050F7" w:rsidP="004F2B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4F2B59" w:rsidRPr="004F2B59" w:rsidRDefault="009B27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02-610-5429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02-610-5430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02-610-5448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02-610-5430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02-610-5431</w:t>
            </w:r>
          </w:p>
          <w:p w:rsidR="00A03B6B" w:rsidRPr="003B7C5A" w:rsidRDefault="009050F7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050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050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B9547D">
        <w:trPr>
          <w:trHeight w:val="646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B9547D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2F2ED1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</w:t>
            </w:r>
            <w:r w:rsidRPr="002F2E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ภารก</w:t>
            </w:r>
            <w:r w:rsidR="00B9547D" w:rsidRPr="002F2E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Pr="002F2E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B9547D" w:rsidRPr="002F2E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กลเม็ดเคล็ด (ไม่) ลับ “ผ่าทางตัน”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</w:rPr>
              <w:t xml:space="preserve">&amp;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กฏหมายใกล้ตัว ...เผื่อใครคนนั้น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</w:rPr>
              <w:t>?</w:t>
            </w:r>
          </w:p>
          <w:p w:rsidR="002F2ED1" w:rsidRPr="00083F75" w:rsidRDefault="002F2ED1" w:rsidP="002F2ED1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2F2ED1" w:rsidRPr="00083F75" w:rsidTr="000C2CAF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F2ED1" w:rsidRPr="0064250B" w:rsidRDefault="002F2ED1" w:rsidP="002F2ED1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</w:tbl>
          <w:p w:rsidR="002F2ED1" w:rsidRPr="002F2ED1" w:rsidRDefault="002F2ED1" w:rsidP="002F2ED1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2ED1" w:rsidRPr="003B7C5A" w:rsidTr="002F2ED1">
        <w:trPr>
          <w:trHeight w:val="9312"/>
        </w:trPr>
        <w:tc>
          <w:tcPr>
            <w:tcW w:w="9484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ED1" w:rsidRPr="003B7C5A" w:rsidTr="00930D17">
        <w:trPr>
          <w:trHeight w:val="2260"/>
        </w:trPr>
        <w:tc>
          <w:tcPr>
            <w:tcW w:w="9484" w:type="dxa"/>
            <w:gridSpan w:val="3"/>
          </w:tcPr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2F2ED1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2ED1" w:rsidRPr="003B7C5A" w:rsidRDefault="002F2ED1" w:rsidP="002F2E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2ED1" w:rsidRPr="003B7C5A" w:rsidRDefault="002F2ED1" w:rsidP="002F2ED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2ED1" w:rsidRPr="003B7C5A" w:rsidRDefault="002F2ED1" w:rsidP="002F2E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2ED1" w:rsidRPr="003B7C5A" w:rsidRDefault="002F2ED1" w:rsidP="002F2ED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2F2ED1" w:rsidRPr="003B7C5A" w:rsidRDefault="002F2ED1" w:rsidP="002F2ED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F2ED1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2F2ED1" w:rsidRPr="00930D17" w:rsidRDefault="002F2ED1" w:rsidP="002F2ED1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2F2ED1" w:rsidRPr="00083F75" w:rsidRDefault="002F2ED1" w:rsidP="002F2ED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F2ED1" w:rsidRPr="00775AFF" w:rsidRDefault="00635613" w:rsidP="002F2ED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371C11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2F2ED1" w:rsidRPr="00775AFF" w:rsidRDefault="00371C11" w:rsidP="002F2E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5972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9728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93" w:type="dxa"/>
                </w:tcPr>
                <w:p w:rsidR="002F2ED1" w:rsidRPr="00775AFF" w:rsidRDefault="00597288" w:rsidP="002F2E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71C11"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ED1" w:rsidRPr="003B7C5A" w:rsidTr="00597288">
        <w:trPr>
          <w:trHeight w:val="807"/>
        </w:trPr>
        <w:tc>
          <w:tcPr>
            <w:tcW w:w="9484" w:type="dxa"/>
            <w:gridSpan w:val="3"/>
          </w:tcPr>
          <w:p w:rsidR="00597288" w:rsidRPr="00597288" w:rsidRDefault="002F2ED1" w:rsidP="005972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2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597288" w:rsidRDefault="00597288" w:rsidP="0059728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2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597288"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ได้ดำเนินการแต่งตั้งคณะทำงานการจัดการความรู้ของสำนัก แล้ว</w:t>
            </w:r>
          </w:p>
          <w:p w:rsidR="00597288" w:rsidRDefault="00597288" w:rsidP="0059728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597288">
              <w:rPr>
                <w:rFonts w:ascii="TH SarabunPSK" w:hAnsi="TH SarabunPSK" w:cs="TH SarabunPSK"/>
                <w:sz w:val="30"/>
                <w:szCs w:val="30"/>
                <w:cs/>
              </w:rPr>
              <w:t>คณะทำงานฯ ได้คัดเลือกองค์ความรู้ของสำนัก 2 องค์ความรู้ คือ</w:t>
            </w:r>
          </w:p>
          <w:p w:rsidR="00597288" w:rsidRDefault="00597288" w:rsidP="00597288">
            <w:pPr>
              <w:spacing w:line="32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83042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องค์ความรู้ที่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251036"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กลเม็ดเคล็ด (ไม่) ลับ</w:t>
            </w:r>
            <w:r w:rsidRPr="0025103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“</w:t>
            </w:r>
            <w:r>
              <w:rPr>
                <w:rFonts w:ascii="TH SarabunPSK" w:hAnsi="TH SarabunPSK" w:cs="TH SarabunPSK"/>
                <w:sz w:val="28"/>
                <w:cs/>
              </w:rPr>
              <w:t>ผ่าทางตัน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”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&amp;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กฎหมายใกล้ตัว...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เผื่อใครคนนั้น ? </w:t>
            </w:r>
          </w:p>
          <w:p w:rsidR="00597288" w:rsidRDefault="00597288" w:rsidP="00597288">
            <w:pPr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องค์ความรู้ที่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โครงการสัมมนาชี้แจงข้อบังคับ ก.อ.ร. ว่าด้วยการพิจารณาอุทธรณ์และร้องทุกข์</w:t>
            </w:r>
          </w:p>
          <w:p w:rsidR="00597288" w:rsidRDefault="00597288" w:rsidP="00597288">
            <w:pPr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ของข้าราชการพลเรือนในสถาบันอุดมศึกษา</w:t>
            </w:r>
          </w:p>
          <w:p w:rsidR="002F2ED1" w:rsidRPr="00597288" w:rsidRDefault="00597288" w:rsidP="002F2ED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สำนักฯ ได้จัดทำแผนการจัดการความรู้ โดยผู้อำนวยการสำนักได้ลงนามเห็นชอบแผนการจัดการความรู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และจัดส่งให้กลุ่ม ก.พ.ร.แล้ว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5972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5972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97288" w:rsidRPr="00597288" w:rsidRDefault="004412E2" w:rsidP="00597288">
            <w:pPr>
              <w:spacing w:before="120"/>
              <w:ind w:firstLine="1162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2F2E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F2ED1" w:rsidRPr="00337687" w:rsidRDefault="004412E2" w:rsidP="00597288">
            <w:pPr>
              <w:spacing w:before="120"/>
              <w:ind w:firstLine="1162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2F2E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97288" w:rsidRDefault="00597288" w:rsidP="00597288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5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 แต่งตั้งคณะทำงานการจัดการความรู้ของสำนักนิติการ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สั่ง  ณ 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2F2ED1" w:rsidRPr="003B7C5A" w:rsidRDefault="00597288" w:rsidP="00597288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นิติการได้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ลงนามเห็นชอบแผนการจัดการความรู้ ประจำปีงบประมาณ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และจัดส่งให้กลุ่ม ก.พ.ร. </w:t>
            </w:r>
            <w:bookmarkStart w:id="0" w:name="_GoBack"/>
            <w:bookmarkEnd w:id="0"/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ตามหนังสือสำนักนิติการที่ ศธ 0592(4)/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435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2561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F2ED1">
      <w:headerReference w:type="default" r:id="rId7"/>
      <w:footerReference w:type="even" r:id="rId8"/>
      <w:pgSz w:w="11906" w:h="16838"/>
      <w:pgMar w:top="1390" w:right="99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18C" w:rsidRDefault="0029618C">
      <w:r>
        <w:separator/>
      </w:r>
    </w:p>
  </w:endnote>
  <w:endnote w:type="continuationSeparator" w:id="0">
    <w:p w:rsidR="0029618C" w:rsidRDefault="0029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18C" w:rsidRDefault="0029618C">
      <w:r>
        <w:separator/>
      </w:r>
    </w:p>
  </w:footnote>
  <w:footnote w:type="continuationSeparator" w:id="0">
    <w:p w:rsidR="0029618C" w:rsidRDefault="0029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2B59" w:rsidRPr="004F2B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2B59" w:rsidRPr="004F2B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077B"/>
    <w:multiLevelType w:val="hybridMultilevel"/>
    <w:tmpl w:val="DC24F3F2"/>
    <w:lvl w:ilvl="0" w:tplc="BBDEDBCC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>
      <w:start w:val="1"/>
      <w:numFmt w:val="lowerLetter"/>
      <w:lvlText w:val="%5."/>
      <w:lvlJc w:val="left"/>
      <w:pPr>
        <w:ind w:left="3630" w:hanging="360"/>
      </w:pPr>
    </w:lvl>
    <w:lvl w:ilvl="5" w:tplc="0409001B">
      <w:start w:val="1"/>
      <w:numFmt w:val="lowerRoman"/>
      <w:lvlText w:val="%6."/>
      <w:lvlJc w:val="right"/>
      <w:pPr>
        <w:ind w:left="4350" w:hanging="180"/>
      </w:pPr>
    </w:lvl>
    <w:lvl w:ilvl="6" w:tplc="0409000F">
      <w:start w:val="1"/>
      <w:numFmt w:val="decimal"/>
      <w:lvlText w:val="%7."/>
      <w:lvlJc w:val="left"/>
      <w:pPr>
        <w:ind w:left="5070" w:hanging="360"/>
      </w:pPr>
    </w:lvl>
    <w:lvl w:ilvl="7" w:tplc="04090019">
      <w:start w:val="1"/>
      <w:numFmt w:val="lowerLetter"/>
      <w:lvlText w:val="%8."/>
      <w:lvlJc w:val="left"/>
      <w:pPr>
        <w:ind w:left="5790" w:hanging="360"/>
      </w:pPr>
    </w:lvl>
    <w:lvl w:ilvl="8" w:tplc="0409001B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4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9"/>
  </w:num>
  <w:num w:numId="7">
    <w:abstractNumId w:val="8"/>
  </w:num>
  <w:num w:numId="8">
    <w:abstractNumId w:val="21"/>
  </w:num>
  <w:num w:numId="9">
    <w:abstractNumId w:val="20"/>
  </w:num>
  <w:num w:numId="10">
    <w:abstractNumId w:val="11"/>
  </w:num>
  <w:num w:numId="11">
    <w:abstractNumId w:val="17"/>
  </w:num>
  <w:num w:numId="12">
    <w:abstractNumId w:val="15"/>
  </w:num>
  <w:num w:numId="13">
    <w:abstractNumId w:val="12"/>
  </w:num>
  <w:num w:numId="14">
    <w:abstractNumId w:val="18"/>
  </w:num>
  <w:num w:numId="15">
    <w:abstractNumId w:val="6"/>
  </w:num>
  <w:num w:numId="16">
    <w:abstractNumId w:val="10"/>
  </w:num>
  <w:num w:numId="17">
    <w:abstractNumId w:val="4"/>
  </w:num>
  <w:num w:numId="18">
    <w:abstractNumId w:val="5"/>
  </w:num>
  <w:num w:numId="19">
    <w:abstractNumId w:val="9"/>
  </w:num>
  <w:num w:numId="20">
    <w:abstractNumId w:val="3"/>
  </w:num>
  <w:num w:numId="21">
    <w:abstractNumId w:val="22"/>
  </w:num>
  <w:num w:numId="22">
    <w:abstractNumId w:val="1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4D59"/>
    <w:rsid w:val="000D6395"/>
    <w:rsid w:val="000E60D4"/>
    <w:rsid w:val="00106E78"/>
    <w:rsid w:val="001232FA"/>
    <w:rsid w:val="00134D08"/>
    <w:rsid w:val="00154194"/>
    <w:rsid w:val="00157AF6"/>
    <w:rsid w:val="00182120"/>
    <w:rsid w:val="00195E9B"/>
    <w:rsid w:val="001B140F"/>
    <w:rsid w:val="001B76A1"/>
    <w:rsid w:val="001B7B75"/>
    <w:rsid w:val="001C07B4"/>
    <w:rsid w:val="001C18FF"/>
    <w:rsid w:val="001E24D8"/>
    <w:rsid w:val="002632AB"/>
    <w:rsid w:val="00266EF2"/>
    <w:rsid w:val="0029618C"/>
    <w:rsid w:val="002D2958"/>
    <w:rsid w:val="002F054A"/>
    <w:rsid w:val="002F0A94"/>
    <w:rsid w:val="002F2ED1"/>
    <w:rsid w:val="0032491E"/>
    <w:rsid w:val="00337687"/>
    <w:rsid w:val="00342DE4"/>
    <w:rsid w:val="00356974"/>
    <w:rsid w:val="00370876"/>
    <w:rsid w:val="00371C11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412E2"/>
    <w:rsid w:val="00451647"/>
    <w:rsid w:val="004572D8"/>
    <w:rsid w:val="004640F2"/>
    <w:rsid w:val="00465CE9"/>
    <w:rsid w:val="00467E09"/>
    <w:rsid w:val="00490606"/>
    <w:rsid w:val="004C3B2B"/>
    <w:rsid w:val="004F2B59"/>
    <w:rsid w:val="00507981"/>
    <w:rsid w:val="005163C5"/>
    <w:rsid w:val="005437F6"/>
    <w:rsid w:val="00546DE3"/>
    <w:rsid w:val="005725B6"/>
    <w:rsid w:val="00575944"/>
    <w:rsid w:val="0058298B"/>
    <w:rsid w:val="00586718"/>
    <w:rsid w:val="00597288"/>
    <w:rsid w:val="005A12A2"/>
    <w:rsid w:val="005B60E0"/>
    <w:rsid w:val="005B7119"/>
    <w:rsid w:val="005C159C"/>
    <w:rsid w:val="0061749F"/>
    <w:rsid w:val="00635613"/>
    <w:rsid w:val="00637718"/>
    <w:rsid w:val="0064250B"/>
    <w:rsid w:val="00642568"/>
    <w:rsid w:val="00683FDB"/>
    <w:rsid w:val="00690952"/>
    <w:rsid w:val="006C3868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050F7"/>
    <w:rsid w:val="00910253"/>
    <w:rsid w:val="00911AE0"/>
    <w:rsid w:val="009249CD"/>
    <w:rsid w:val="00930D17"/>
    <w:rsid w:val="009332B8"/>
    <w:rsid w:val="00947AA1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9547D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D6AB4"/>
    <w:rsid w:val="00DE1A2C"/>
    <w:rsid w:val="00DE5095"/>
    <w:rsid w:val="00DF0979"/>
    <w:rsid w:val="00DF2CE3"/>
    <w:rsid w:val="00E13428"/>
    <w:rsid w:val="00E379B3"/>
    <w:rsid w:val="00E40020"/>
    <w:rsid w:val="00E679DD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6457B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8D19B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2018-02-13T07:08:00Z</cp:lastPrinted>
  <dcterms:created xsi:type="dcterms:W3CDTF">2016-05-12T09:40:00Z</dcterms:created>
  <dcterms:modified xsi:type="dcterms:W3CDTF">2018-06-08T07:38:00Z</dcterms:modified>
</cp:coreProperties>
</file>